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D580" w14:textId="77777777" w:rsidR="005B429E" w:rsidRPr="00197485" w:rsidRDefault="005B429E" w:rsidP="005B429E">
      <w:pPr>
        <w:tabs>
          <w:tab w:val="left" w:pos="7200"/>
          <w:tab w:val="left" w:pos="7380"/>
        </w:tabs>
        <w:suppressAutoHyphens/>
        <w:ind w:right="-900"/>
        <w:jc w:val="both"/>
        <w:rPr>
          <w:sz w:val="22"/>
          <w:szCs w:val="22"/>
        </w:rPr>
      </w:pPr>
      <w:r w:rsidRPr="00197485">
        <w:rPr>
          <w:b/>
          <w:spacing w:val="-2"/>
          <w:sz w:val="22"/>
          <w:szCs w:val="22"/>
        </w:rPr>
        <w:t xml:space="preserve">INTER-AMERICAN AGENCY FOR </w:t>
      </w:r>
      <w:r w:rsidRPr="00197485">
        <w:rPr>
          <w:b/>
          <w:spacing w:val="-2"/>
          <w:sz w:val="22"/>
          <w:szCs w:val="22"/>
        </w:rPr>
        <w:tab/>
      </w:r>
      <w:r w:rsidRPr="00197485">
        <w:rPr>
          <w:sz w:val="22"/>
          <w:szCs w:val="22"/>
        </w:rPr>
        <w:t>OEA/Ser. W</w:t>
      </w:r>
    </w:p>
    <w:p w14:paraId="513E72A1" w14:textId="032B459A" w:rsidR="005B429E" w:rsidRPr="00197485" w:rsidRDefault="005B429E" w:rsidP="005B429E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</w:rPr>
      </w:pPr>
      <w:r w:rsidRPr="00197485">
        <w:rPr>
          <w:b/>
          <w:spacing w:val="-2"/>
          <w:sz w:val="22"/>
          <w:szCs w:val="22"/>
        </w:rPr>
        <w:t>COOPERATION AND DEVELOPMENT</w:t>
      </w:r>
      <w:r w:rsidRPr="00197485">
        <w:rPr>
          <w:spacing w:val="-2"/>
          <w:sz w:val="22"/>
          <w:szCs w:val="22"/>
        </w:rPr>
        <w:tab/>
        <w:t>AICD/JD/doc.</w:t>
      </w:r>
      <w:r>
        <w:rPr>
          <w:spacing w:val="-2"/>
          <w:sz w:val="22"/>
          <w:szCs w:val="22"/>
        </w:rPr>
        <w:t>19</w:t>
      </w:r>
      <w:r w:rsidR="0093382C">
        <w:rPr>
          <w:spacing w:val="-2"/>
          <w:sz w:val="22"/>
          <w:szCs w:val="22"/>
        </w:rPr>
        <w:t>7</w:t>
      </w:r>
      <w:r>
        <w:rPr>
          <w:spacing w:val="-2"/>
          <w:sz w:val="22"/>
          <w:szCs w:val="22"/>
        </w:rPr>
        <w:t xml:space="preserve">/22 </w:t>
      </w:r>
    </w:p>
    <w:p w14:paraId="63C0703D" w14:textId="32974E21" w:rsidR="005B429E" w:rsidRPr="00197485" w:rsidRDefault="005B429E" w:rsidP="005B429E">
      <w:pPr>
        <w:tabs>
          <w:tab w:val="center" w:pos="4680"/>
          <w:tab w:val="left" w:pos="6210"/>
          <w:tab w:val="left" w:pos="7200"/>
          <w:tab w:val="right" w:pos="9360"/>
        </w:tabs>
        <w:suppressAutoHyphens/>
        <w:ind w:right="-900"/>
        <w:rPr>
          <w:spacing w:val="-2"/>
          <w:sz w:val="22"/>
          <w:szCs w:val="22"/>
        </w:rPr>
      </w:pPr>
      <w:r w:rsidRPr="00197485">
        <w:rPr>
          <w:b/>
          <w:spacing w:val="-2"/>
          <w:sz w:val="22"/>
          <w:szCs w:val="22"/>
        </w:rPr>
        <w:t>MEETING OF THE MANAGEMENT BOARD</w:t>
      </w:r>
      <w:r w:rsidRPr="00197485">
        <w:rPr>
          <w:b/>
          <w:spacing w:val="-2"/>
          <w:sz w:val="22"/>
          <w:szCs w:val="22"/>
        </w:rPr>
        <w:tab/>
      </w:r>
      <w:r w:rsidRPr="00197485">
        <w:rPr>
          <w:b/>
          <w:spacing w:val="-2"/>
          <w:sz w:val="22"/>
          <w:szCs w:val="22"/>
        </w:rPr>
        <w:tab/>
      </w:r>
      <w:r w:rsidRPr="00197485">
        <w:rPr>
          <w:b/>
          <w:spacing w:val="-2"/>
          <w:sz w:val="22"/>
          <w:szCs w:val="22"/>
        </w:rPr>
        <w:tab/>
      </w:r>
      <w:r>
        <w:rPr>
          <w:sz w:val="22"/>
          <w:szCs w:val="22"/>
        </w:rPr>
        <w:t xml:space="preserve">29 April </w:t>
      </w:r>
      <w:r w:rsidRPr="00197485">
        <w:rPr>
          <w:sz w:val="22"/>
          <w:szCs w:val="22"/>
        </w:rPr>
        <w:t>2022</w:t>
      </w:r>
    </w:p>
    <w:p w14:paraId="689EC79F" w14:textId="77777777" w:rsidR="005B429E" w:rsidRPr="00197485" w:rsidRDefault="005B429E" w:rsidP="005B429E">
      <w:pPr>
        <w:tabs>
          <w:tab w:val="left" w:pos="612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</w:rPr>
      </w:pPr>
      <w:r w:rsidRPr="00197485">
        <w:rPr>
          <w:spacing w:val="-2"/>
          <w:sz w:val="22"/>
          <w:szCs w:val="22"/>
        </w:rPr>
        <w:tab/>
      </w:r>
      <w:r w:rsidRPr="00197485">
        <w:rPr>
          <w:spacing w:val="-2"/>
          <w:sz w:val="22"/>
          <w:szCs w:val="22"/>
        </w:rPr>
        <w:tab/>
        <w:t>Original: English</w:t>
      </w:r>
    </w:p>
    <w:p w14:paraId="2E5D1B72" w14:textId="77777777" w:rsidR="005B429E" w:rsidRPr="00197485" w:rsidRDefault="005B429E" w:rsidP="005B429E">
      <w:pPr>
        <w:tabs>
          <w:tab w:val="center" w:pos="4680"/>
          <w:tab w:val="left" w:pos="7200"/>
          <w:tab w:val="right" w:pos="9360"/>
        </w:tabs>
        <w:suppressAutoHyphens/>
        <w:ind w:right="-900"/>
        <w:rPr>
          <w:snapToGrid w:val="0"/>
          <w:spacing w:val="-2"/>
        </w:rPr>
      </w:pPr>
    </w:p>
    <w:p w14:paraId="44F2A17B" w14:textId="77777777" w:rsidR="005B429E" w:rsidRPr="00197485" w:rsidRDefault="005B429E" w:rsidP="005B429E">
      <w:pPr>
        <w:pBdr>
          <w:bottom w:val="single" w:sz="12" w:space="1" w:color="auto"/>
        </w:pBdr>
      </w:pPr>
    </w:p>
    <w:p w14:paraId="2B29C6F3" w14:textId="77777777" w:rsidR="005B429E" w:rsidRDefault="005B429E" w:rsidP="005B429E"/>
    <w:p w14:paraId="57DC8156" w14:textId="77777777" w:rsidR="005B429E" w:rsidRPr="005B429E" w:rsidRDefault="005B429E" w:rsidP="005B429E">
      <w:pPr>
        <w:jc w:val="center"/>
        <w:rPr>
          <w:rFonts w:eastAsiaTheme="minorHAnsi"/>
          <w:sz w:val="22"/>
          <w:szCs w:val="22"/>
          <w:lang w:val="es-CO"/>
        </w:rPr>
      </w:pPr>
    </w:p>
    <w:p w14:paraId="25F3CA9F" w14:textId="77777777" w:rsidR="005B429E" w:rsidRPr="005B429E" w:rsidRDefault="005B429E" w:rsidP="005B429E">
      <w:pPr>
        <w:jc w:val="center"/>
        <w:rPr>
          <w:rFonts w:eastAsiaTheme="minorHAnsi"/>
          <w:sz w:val="22"/>
          <w:szCs w:val="22"/>
        </w:rPr>
      </w:pPr>
      <w:r w:rsidRPr="005B429E">
        <w:rPr>
          <w:rFonts w:eastAsiaTheme="minorHAnsi"/>
          <w:sz w:val="22"/>
          <w:szCs w:val="22"/>
        </w:rPr>
        <w:t>FIRST MEETING OF THE WORKING GROUPS OF THE INTER-AMERICAN AGENCY FOR COOPERATION AND DEVELOPMENT (IACD)</w:t>
      </w:r>
    </w:p>
    <w:p w14:paraId="14B10470" w14:textId="77777777" w:rsidR="005B429E" w:rsidRPr="005B429E" w:rsidRDefault="005B429E" w:rsidP="005B429E">
      <w:pPr>
        <w:jc w:val="center"/>
        <w:rPr>
          <w:rFonts w:eastAsiaTheme="minorHAnsi"/>
          <w:sz w:val="22"/>
          <w:szCs w:val="22"/>
        </w:rPr>
      </w:pPr>
    </w:p>
    <w:p w14:paraId="66040BE2" w14:textId="77777777" w:rsidR="005B429E" w:rsidRPr="005B429E" w:rsidRDefault="005B429E" w:rsidP="005B429E">
      <w:pPr>
        <w:jc w:val="center"/>
        <w:rPr>
          <w:rFonts w:eastAsiaTheme="minorHAnsi"/>
          <w:sz w:val="22"/>
          <w:szCs w:val="22"/>
        </w:rPr>
      </w:pPr>
      <w:r w:rsidRPr="005B429E">
        <w:rPr>
          <w:rFonts w:eastAsiaTheme="minorHAnsi"/>
          <w:sz w:val="22"/>
          <w:szCs w:val="22"/>
        </w:rPr>
        <w:t>(Monday, May 2, 2022, 11:00 a.m.)</w:t>
      </w:r>
    </w:p>
    <w:p w14:paraId="14EF77A8" w14:textId="719D1DB4" w:rsidR="00391A8F" w:rsidRDefault="005B429E" w:rsidP="005B429E">
      <w:pPr>
        <w:jc w:val="center"/>
        <w:rPr>
          <w:rFonts w:eastAsiaTheme="minorHAnsi"/>
          <w:sz w:val="22"/>
          <w:szCs w:val="22"/>
        </w:rPr>
      </w:pPr>
      <w:r w:rsidRPr="005B429E">
        <w:rPr>
          <w:rFonts w:eastAsiaTheme="minorHAnsi"/>
          <w:sz w:val="22"/>
          <w:szCs w:val="22"/>
        </w:rPr>
        <w:t>(Washington D.C. time, EST)</w:t>
      </w:r>
    </w:p>
    <w:p w14:paraId="33897ACD" w14:textId="3C38E06A" w:rsidR="005B429E" w:rsidRDefault="005B429E" w:rsidP="005B429E">
      <w:pPr>
        <w:jc w:val="center"/>
        <w:rPr>
          <w:rFonts w:eastAsiaTheme="minorHAnsi"/>
          <w:sz w:val="22"/>
          <w:szCs w:val="22"/>
        </w:rPr>
      </w:pPr>
    </w:p>
    <w:p w14:paraId="6D062975" w14:textId="0A105243" w:rsidR="005B429E" w:rsidRDefault="005B429E" w:rsidP="005B429E">
      <w:pPr>
        <w:jc w:val="center"/>
        <w:rPr>
          <w:rFonts w:eastAsiaTheme="minorHAnsi"/>
          <w:sz w:val="22"/>
          <w:szCs w:val="22"/>
        </w:rPr>
      </w:pPr>
    </w:p>
    <w:p w14:paraId="48D61B9C" w14:textId="77777777" w:rsidR="00BF7604" w:rsidRPr="00BF7604" w:rsidRDefault="00BF7604" w:rsidP="00BF7604">
      <w:pPr>
        <w:spacing w:line="360" w:lineRule="auto"/>
        <w:jc w:val="center"/>
        <w:rPr>
          <w:rFonts w:ascii="Calibri" w:eastAsia="Calibri" w:hAnsi="Calibri"/>
          <w:i/>
          <w:iCs/>
          <w:sz w:val="22"/>
          <w:szCs w:val="22"/>
        </w:rPr>
      </w:pPr>
      <w:hyperlink r:id="rId5" w:history="1">
        <w:r w:rsidRPr="00BF7604">
          <w:rPr>
            <w:rFonts w:ascii="Calibri" w:eastAsia="Calibri" w:hAnsi="Calibri"/>
            <w:i/>
            <w:iCs/>
            <w:color w:val="0000FF"/>
            <w:sz w:val="22"/>
            <w:szCs w:val="22"/>
            <w:u w:val="single"/>
          </w:rPr>
          <w:t>https://us02web.zoom.us/j/88651655329?pwd=M25iWjZRMVVOeU5NbjV5MTVqTzRsQT09</w:t>
        </w:r>
      </w:hyperlink>
    </w:p>
    <w:p w14:paraId="58EE05FD" w14:textId="77777777" w:rsidR="00BF7604" w:rsidRPr="00BF7604" w:rsidRDefault="00BF7604" w:rsidP="00BF7604">
      <w:pPr>
        <w:jc w:val="center"/>
        <w:rPr>
          <w:rFonts w:ascii="Calibri" w:eastAsia="Calibri" w:hAnsi="Calibri"/>
          <w:i/>
          <w:iCs/>
          <w:sz w:val="22"/>
          <w:szCs w:val="22"/>
        </w:rPr>
      </w:pPr>
      <w:r w:rsidRPr="00BF7604">
        <w:rPr>
          <w:rFonts w:ascii="Calibri" w:eastAsia="Calibri" w:hAnsi="Calibri"/>
          <w:i/>
          <w:iCs/>
          <w:sz w:val="22"/>
          <w:szCs w:val="22"/>
        </w:rPr>
        <w:t>Meeting ID: 886 5165 5329</w:t>
      </w:r>
    </w:p>
    <w:p w14:paraId="3E689E57" w14:textId="77777777" w:rsidR="00BF7604" w:rsidRPr="00BF7604" w:rsidRDefault="00BF7604" w:rsidP="00BF7604">
      <w:pPr>
        <w:jc w:val="center"/>
        <w:rPr>
          <w:rFonts w:ascii="Calibri" w:eastAsia="Calibri" w:hAnsi="Calibri"/>
          <w:i/>
          <w:iCs/>
          <w:sz w:val="22"/>
          <w:szCs w:val="22"/>
        </w:rPr>
      </w:pPr>
      <w:r w:rsidRPr="00BF7604">
        <w:rPr>
          <w:rFonts w:ascii="Calibri" w:eastAsia="Calibri" w:hAnsi="Calibri"/>
          <w:i/>
          <w:iCs/>
          <w:sz w:val="22"/>
          <w:szCs w:val="22"/>
        </w:rPr>
        <w:t>Passcode: 525592</w:t>
      </w:r>
    </w:p>
    <w:p w14:paraId="2F308053" w14:textId="72B7BB87" w:rsidR="00BF7604" w:rsidRDefault="00BF7604" w:rsidP="005B429E">
      <w:pPr>
        <w:jc w:val="center"/>
        <w:rPr>
          <w:rFonts w:eastAsiaTheme="minorHAnsi"/>
          <w:sz w:val="22"/>
          <w:szCs w:val="22"/>
        </w:rPr>
      </w:pPr>
    </w:p>
    <w:p w14:paraId="0DA21FE9" w14:textId="1FAED67C" w:rsidR="00BF7604" w:rsidRDefault="00BF7604" w:rsidP="005B429E">
      <w:pPr>
        <w:jc w:val="center"/>
        <w:rPr>
          <w:rFonts w:eastAsiaTheme="minorHAnsi"/>
          <w:sz w:val="22"/>
          <w:szCs w:val="22"/>
        </w:rPr>
      </w:pPr>
    </w:p>
    <w:p w14:paraId="1167064D" w14:textId="6BBEDF1C" w:rsidR="00BF7604" w:rsidRDefault="00BF7604" w:rsidP="00152362">
      <w:pPr>
        <w:tabs>
          <w:tab w:val="left" w:pos="2340"/>
        </w:tabs>
        <w:jc w:val="center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Agenda</w:t>
      </w:r>
    </w:p>
    <w:p w14:paraId="40B05C6A" w14:textId="77777777" w:rsidR="00BF7604" w:rsidRDefault="00BF7604" w:rsidP="005B429E">
      <w:pPr>
        <w:jc w:val="center"/>
        <w:rPr>
          <w:rFonts w:eastAsiaTheme="minorHAnsi"/>
          <w:sz w:val="22"/>
          <w:szCs w:val="22"/>
        </w:rPr>
      </w:pPr>
    </w:p>
    <w:p w14:paraId="3817E6B2" w14:textId="07FA04B2" w:rsidR="005B429E" w:rsidRDefault="005B429E" w:rsidP="005B429E">
      <w:pPr>
        <w:jc w:val="center"/>
        <w:rPr>
          <w:rFonts w:eastAsiaTheme="minorHAnsi"/>
          <w:sz w:val="22"/>
          <w:szCs w:val="22"/>
        </w:rPr>
      </w:pPr>
    </w:p>
    <w:p w14:paraId="1EE4B3A4" w14:textId="2ECCA17A" w:rsidR="005B429E" w:rsidRDefault="005B429E" w:rsidP="00152362">
      <w:pPr>
        <w:pStyle w:val="ListParagraph"/>
        <w:numPr>
          <w:ilvl w:val="0"/>
          <w:numId w:val="1"/>
        </w:numPr>
        <w:ind w:left="270"/>
        <w:jc w:val="both"/>
      </w:pPr>
      <w:r>
        <w:t>Constitution of the three Working Groups</w:t>
      </w:r>
      <w:r>
        <w:t>:</w:t>
      </w:r>
    </w:p>
    <w:p w14:paraId="46CC5E9D" w14:textId="271FACF5" w:rsidR="005B429E" w:rsidRDefault="005B429E" w:rsidP="00152362">
      <w:pPr>
        <w:ind w:left="720"/>
        <w:jc w:val="both"/>
      </w:pPr>
      <w:r>
        <w:t>List working groups and members of each</w:t>
      </w:r>
    </w:p>
    <w:p w14:paraId="1D92E5D3" w14:textId="67E5133C" w:rsidR="005B429E" w:rsidRDefault="005C6D9F" w:rsidP="00152362">
      <w:pPr>
        <w:ind w:left="720"/>
        <w:jc w:val="both"/>
      </w:pPr>
      <w:r>
        <w:t xml:space="preserve"> </w:t>
      </w:r>
      <w:r w:rsidR="005B429E">
        <w:t>(Final opportunity for additional member states to join WG.)</w:t>
      </w:r>
    </w:p>
    <w:p w14:paraId="0679AC05" w14:textId="04C8FF2E" w:rsidR="005B429E" w:rsidRDefault="005B429E" w:rsidP="005B429E">
      <w:pPr>
        <w:ind w:left="720" w:firstLine="720"/>
        <w:jc w:val="both"/>
      </w:pPr>
    </w:p>
    <w:p w14:paraId="630FEB0D" w14:textId="5E6B620C" w:rsidR="005B429E" w:rsidRDefault="005B429E" w:rsidP="00152362">
      <w:pPr>
        <w:pStyle w:val="ListParagraph"/>
        <w:numPr>
          <w:ilvl w:val="0"/>
          <w:numId w:val="1"/>
        </w:numPr>
        <w:ind w:left="270"/>
        <w:jc w:val="both"/>
      </w:pPr>
      <w:r w:rsidRPr="005B429E">
        <w:t>Discussion on the period for presenting status of implementation of activities stated in working plans to the Management Board</w:t>
      </w:r>
    </w:p>
    <w:p w14:paraId="589D4ECF" w14:textId="1422A023" w:rsidR="005B429E" w:rsidRDefault="005B429E" w:rsidP="005B429E">
      <w:pPr>
        <w:jc w:val="both"/>
      </w:pPr>
    </w:p>
    <w:p w14:paraId="1D0E4C64" w14:textId="1DB110CC" w:rsidR="005B429E" w:rsidRDefault="005B429E" w:rsidP="00152362">
      <w:pPr>
        <w:pStyle w:val="ListParagraph"/>
        <w:numPr>
          <w:ilvl w:val="0"/>
          <w:numId w:val="1"/>
        </w:numPr>
        <w:ind w:left="270"/>
        <w:jc w:val="both"/>
      </w:pPr>
      <w:r>
        <w:t>Breakout</w:t>
      </w:r>
      <w:r>
        <w:t xml:space="preserve"> sessions for each working group to discuss the following:</w:t>
      </w:r>
    </w:p>
    <w:p w14:paraId="48956A4D" w14:textId="77777777" w:rsidR="005B429E" w:rsidRDefault="005B429E" w:rsidP="005B429E">
      <w:pPr>
        <w:jc w:val="both"/>
      </w:pPr>
    </w:p>
    <w:p w14:paraId="72A8811D" w14:textId="77777777" w:rsidR="005B429E" w:rsidRDefault="005B429E" w:rsidP="00152362">
      <w:pPr>
        <w:pStyle w:val="ListParagraph"/>
        <w:numPr>
          <w:ilvl w:val="0"/>
          <w:numId w:val="5"/>
        </w:numPr>
        <w:jc w:val="both"/>
      </w:pPr>
      <w:r>
        <w:t>Confirmation of Chair and Vice Chair</w:t>
      </w:r>
    </w:p>
    <w:p w14:paraId="456E2926" w14:textId="77777777" w:rsidR="005B429E" w:rsidRDefault="005B429E" w:rsidP="005B429E">
      <w:pPr>
        <w:jc w:val="both"/>
      </w:pPr>
    </w:p>
    <w:p w14:paraId="15CF23D8" w14:textId="492BC45F" w:rsidR="00152362" w:rsidRDefault="005B429E" w:rsidP="00152362">
      <w:pPr>
        <w:pStyle w:val="ListParagraph"/>
        <w:numPr>
          <w:ilvl w:val="0"/>
          <w:numId w:val="5"/>
        </w:numPr>
        <w:jc w:val="both"/>
      </w:pPr>
      <w:r>
        <w:t xml:space="preserve">Discussions on the functioning of the Working Group and the work </w:t>
      </w:r>
      <w:r>
        <w:t xml:space="preserve">Schedule </w:t>
      </w:r>
    </w:p>
    <w:p w14:paraId="66BC2DF1" w14:textId="20A284D8" w:rsidR="002D512F" w:rsidRDefault="005B429E" w:rsidP="00152362">
      <w:pPr>
        <w:ind w:left="1440"/>
        <w:jc w:val="both"/>
      </w:pPr>
      <w:r>
        <w:t>(A</w:t>
      </w:r>
      <w:r>
        <w:t xml:space="preserve"> document of Proposed guidelines and a Guiding document with a template have been prepared to facilitate the process)</w:t>
      </w:r>
    </w:p>
    <w:p w14:paraId="71B1CFA8" w14:textId="77777777" w:rsidR="002D512F" w:rsidRDefault="002D512F" w:rsidP="00152362">
      <w:pPr>
        <w:pStyle w:val="ListParagraph"/>
        <w:ind w:left="1710" w:hanging="90"/>
        <w:rPr>
          <w:lang w:val="fr-CA"/>
        </w:rPr>
      </w:pPr>
      <w:r w:rsidRPr="002D512F">
        <w:rPr>
          <w:lang w:val="fr-CA"/>
        </w:rPr>
        <w:t>Documents:</w:t>
      </w:r>
    </w:p>
    <w:p w14:paraId="60F06782" w14:textId="42F549BF" w:rsidR="002D512F" w:rsidRDefault="002D512F" w:rsidP="00152362">
      <w:pPr>
        <w:pStyle w:val="ListParagraph"/>
        <w:numPr>
          <w:ilvl w:val="0"/>
          <w:numId w:val="7"/>
        </w:numPr>
        <w:rPr>
          <w:rFonts w:eastAsia="Calibri"/>
          <w:sz w:val="22"/>
          <w:szCs w:val="22"/>
        </w:rPr>
      </w:pPr>
      <w:r w:rsidRPr="00152362">
        <w:rPr>
          <w:sz w:val="22"/>
          <w:szCs w:val="22"/>
        </w:rPr>
        <w:t xml:space="preserve">Guiding document </w:t>
      </w:r>
      <w:r w:rsidRPr="00152362">
        <w:rPr>
          <w:sz w:val="22"/>
          <w:szCs w:val="22"/>
        </w:rPr>
        <w:t>with t</w:t>
      </w:r>
      <w:r w:rsidRPr="00152362">
        <w:rPr>
          <w:sz w:val="22"/>
          <w:szCs w:val="22"/>
        </w:rPr>
        <w:t>emplate</w:t>
      </w:r>
      <w:r w:rsidRPr="00152362">
        <w:rPr>
          <w:sz w:val="22"/>
          <w:szCs w:val="22"/>
        </w:rPr>
        <w:t>:</w:t>
      </w:r>
      <w:bookmarkStart w:id="0" w:name="_Hlk102136768"/>
      <w:r w:rsidRPr="00152362">
        <w:rPr>
          <w:rFonts w:eastAsia="Calibri"/>
          <w:sz w:val="22"/>
          <w:szCs w:val="22"/>
        </w:rPr>
        <w:t xml:space="preserve">(AICD/JD/doc-196/22) - </w:t>
      </w:r>
      <w:hyperlink r:id="rId6" w:history="1">
        <w:r w:rsidRPr="00152362">
          <w:rPr>
            <w:rFonts w:eastAsia="Calibri"/>
            <w:color w:val="0563C1"/>
            <w:sz w:val="22"/>
            <w:szCs w:val="22"/>
            <w:u w:val="single"/>
          </w:rPr>
          <w:t>English</w:t>
        </w:r>
      </w:hyperlink>
      <w:r w:rsidR="00152362" w:rsidRPr="00152362">
        <w:rPr>
          <w:rFonts w:eastAsia="Calibri"/>
          <w:sz w:val="22"/>
          <w:szCs w:val="22"/>
        </w:rPr>
        <w:t xml:space="preserve">- </w:t>
      </w:r>
      <w:r w:rsidRPr="00152362">
        <w:rPr>
          <w:rFonts w:eastAsia="Calibri"/>
          <w:sz w:val="22"/>
          <w:szCs w:val="22"/>
        </w:rPr>
        <w:t xml:space="preserve"> </w:t>
      </w:r>
      <w:hyperlink r:id="rId7" w:history="1">
        <w:r w:rsidRPr="00152362">
          <w:rPr>
            <w:rFonts w:eastAsia="Calibri"/>
            <w:color w:val="0563C1"/>
            <w:sz w:val="22"/>
            <w:szCs w:val="22"/>
            <w:u w:val="single"/>
          </w:rPr>
          <w:t>Español</w:t>
        </w:r>
      </w:hyperlink>
    </w:p>
    <w:bookmarkEnd w:id="0"/>
    <w:p w14:paraId="571B0B69" w14:textId="6CF21B12" w:rsidR="00D80A79" w:rsidRPr="00152362" w:rsidRDefault="00D80A79" w:rsidP="00152362">
      <w:pPr>
        <w:pStyle w:val="ListParagraph"/>
        <w:numPr>
          <w:ilvl w:val="0"/>
          <w:numId w:val="7"/>
        </w:numPr>
        <w:rPr>
          <w:rFonts w:eastAsia="Calibri"/>
          <w:sz w:val="22"/>
          <w:szCs w:val="22"/>
        </w:rPr>
      </w:pPr>
      <w:r w:rsidRPr="00D80A79">
        <w:rPr>
          <w:rFonts w:eastAsia="Calibri"/>
          <w:sz w:val="22"/>
          <w:szCs w:val="22"/>
        </w:rPr>
        <w:t>Proposed guidelines for the functioning of the working groups:</w:t>
      </w:r>
    </w:p>
    <w:p w14:paraId="7624953F" w14:textId="1F057E73" w:rsidR="00152362" w:rsidRPr="00152362" w:rsidRDefault="00152362" w:rsidP="00152362">
      <w:pPr>
        <w:ind w:left="3600" w:firstLine="720"/>
        <w:rPr>
          <w:rFonts w:eastAsiaTheme="minorHAnsi"/>
          <w:sz w:val="22"/>
          <w:szCs w:val="22"/>
        </w:rPr>
      </w:pPr>
      <w:bookmarkStart w:id="1" w:name="_Hlk102136821"/>
      <w:r w:rsidRPr="00D80A79">
        <w:rPr>
          <w:sz w:val="22"/>
          <w:szCs w:val="22"/>
        </w:rPr>
        <w:t xml:space="preserve">(AICD/JD/doc-194/22 rev.2) - </w:t>
      </w:r>
      <w:hyperlink r:id="rId8" w:history="1">
        <w:r w:rsidRPr="00D80A79">
          <w:rPr>
            <w:rStyle w:val="Hyperlink"/>
            <w:color w:val="0563C1"/>
            <w:sz w:val="22"/>
            <w:szCs w:val="22"/>
          </w:rPr>
          <w:t>English</w:t>
        </w:r>
      </w:hyperlink>
      <w:r w:rsidRPr="00152362">
        <w:rPr>
          <w:sz w:val="22"/>
          <w:szCs w:val="22"/>
        </w:rPr>
        <w:t xml:space="preserve"> </w:t>
      </w:r>
      <w:r w:rsidRPr="00152362">
        <w:rPr>
          <w:color w:val="666666"/>
          <w:sz w:val="22"/>
          <w:szCs w:val="22"/>
        </w:rPr>
        <w:t>|</w:t>
      </w:r>
      <w:r w:rsidRPr="00152362">
        <w:rPr>
          <w:sz w:val="22"/>
          <w:szCs w:val="22"/>
        </w:rPr>
        <w:t xml:space="preserve"> </w:t>
      </w:r>
      <w:hyperlink r:id="rId9" w:history="1">
        <w:r w:rsidRPr="00D80A79">
          <w:rPr>
            <w:rStyle w:val="Hyperlink"/>
            <w:color w:val="0563C1"/>
            <w:sz w:val="22"/>
            <w:szCs w:val="22"/>
          </w:rPr>
          <w:t>Español</w:t>
        </w:r>
      </w:hyperlink>
      <w:r w:rsidRPr="00152362">
        <w:rPr>
          <w:color w:val="000000"/>
          <w:sz w:val="22"/>
          <w:szCs w:val="22"/>
        </w:rPr>
        <w:t xml:space="preserve"> </w:t>
      </w:r>
      <w:bookmarkEnd w:id="1"/>
    </w:p>
    <w:p w14:paraId="7CCC85C6" w14:textId="40A0752E" w:rsidR="005B429E" w:rsidRPr="005B429E" w:rsidRDefault="00561496" w:rsidP="002D512F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8D9BA6" wp14:editId="617B650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8AE8DA" w14:textId="3C23CFE5" w:rsidR="00561496" w:rsidRPr="00561496" w:rsidRDefault="0056149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CIDRP03519E01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D9B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A8AE8DA" w14:textId="3C23CFE5" w:rsidR="00561496" w:rsidRPr="00561496" w:rsidRDefault="0056149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CIDRP03519E01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B429E" w:rsidRPr="005B429E" w:rsidSect="005B429E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3B75"/>
    <w:multiLevelType w:val="hybridMultilevel"/>
    <w:tmpl w:val="701C6FCA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243D5F9A"/>
    <w:multiLevelType w:val="hybridMultilevel"/>
    <w:tmpl w:val="034843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6E173D"/>
    <w:multiLevelType w:val="hybridMultilevel"/>
    <w:tmpl w:val="6ED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7279C"/>
    <w:multiLevelType w:val="hybridMultilevel"/>
    <w:tmpl w:val="726C0C1A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54EE7696"/>
    <w:multiLevelType w:val="hybridMultilevel"/>
    <w:tmpl w:val="59801B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7102F8"/>
    <w:multiLevelType w:val="hybridMultilevel"/>
    <w:tmpl w:val="26B66F6C"/>
    <w:lvl w:ilvl="0" w:tplc="C418488A">
      <w:start w:val="1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6C9C6BAB"/>
    <w:multiLevelType w:val="hybridMultilevel"/>
    <w:tmpl w:val="230259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F3A413D"/>
    <w:multiLevelType w:val="hybridMultilevel"/>
    <w:tmpl w:val="11B0FD7C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 w16cid:durableId="1959410730">
    <w:abstractNumId w:val="2"/>
  </w:num>
  <w:num w:numId="2" w16cid:durableId="1463184356">
    <w:abstractNumId w:val="4"/>
  </w:num>
  <w:num w:numId="3" w16cid:durableId="1651670160">
    <w:abstractNumId w:val="7"/>
  </w:num>
  <w:num w:numId="4" w16cid:durableId="1870682512">
    <w:abstractNumId w:val="0"/>
  </w:num>
  <w:num w:numId="5" w16cid:durableId="317267593">
    <w:abstractNumId w:val="1"/>
  </w:num>
  <w:num w:numId="6" w16cid:durableId="624628308">
    <w:abstractNumId w:val="3"/>
  </w:num>
  <w:num w:numId="7" w16cid:durableId="1517115490">
    <w:abstractNumId w:val="5"/>
  </w:num>
  <w:num w:numId="8" w16cid:durableId="117973524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9E"/>
    <w:rsid w:val="00152362"/>
    <w:rsid w:val="00263A74"/>
    <w:rsid w:val="0027713B"/>
    <w:rsid w:val="002D512F"/>
    <w:rsid w:val="003165E8"/>
    <w:rsid w:val="00391A8F"/>
    <w:rsid w:val="004C5B4B"/>
    <w:rsid w:val="00561496"/>
    <w:rsid w:val="005B429E"/>
    <w:rsid w:val="005C6D9F"/>
    <w:rsid w:val="0066597F"/>
    <w:rsid w:val="006B3326"/>
    <w:rsid w:val="006E219F"/>
    <w:rsid w:val="00721987"/>
    <w:rsid w:val="00747396"/>
    <w:rsid w:val="0080524B"/>
    <w:rsid w:val="008D1406"/>
    <w:rsid w:val="008D791E"/>
    <w:rsid w:val="0093382C"/>
    <w:rsid w:val="00BF7604"/>
    <w:rsid w:val="00C85A36"/>
    <w:rsid w:val="00D54EED"/>
    <w:rsid w:val="00D80A79"/>
    <w:rsid w:val="00D80AF8"/>
    <w:rsid w:val="00DE561F"/>
    <w:rsid w:val="00E15C25"/>
    <w:rsid w:val="00E82B9F"/>
    <w:rsid w:val="00EB1F58"/>
    <w:rsid w:val="00FC4AF1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B2757"/>
  <w15:chartTrackingRefBased/>
  <w15:docId w15:val="{93CA0A1B-2F4F-42C3-9A3F-0736E971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2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194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AICD/JD%20XX.2.18/doc.&amp;classNum=196&amp;lang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AICD/JD%20XX.2.18/doc.&amp;classNum=196&amp;lang=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8651655329?pwd=M25iWjZRMVVOeU5NbjV5MTVqTzRs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AICD/JD%20XX.2.18/doc.&amp;classNum=194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6</cp:revision>
  <dcterms:created xsi:type="dcterms:W3CDTF">2022-04-29T17:58:00Z</dcterms:created>
  <dcterms:modified xsi:type="dcterms:W3CDTF">2022-04-29T19:12:00Z</dcterms:modified>
</cp:coreProperties>
</file>